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5" w:rsidRDefault="00CA734B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CA734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49.5pt;visibility:visible" filled="t">
            <v:imagedata r:id="rId7" o:title=""/>
          </v:shape>
        </w:pict>
      </w:r>
    </w:p>
    <w:p w:rsidR="00333E35" w:rsidRPr="000F3C89" w:rsidRDefault="00333E35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333E35" w:rsidRDefault="00333E35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333E35" w:rsidRPr="000F3C89" w:rsidRDefault="00333E35" w:rsidP="00911FE9">
      <w:pPr>
        <w:jc w:val="center"/>
        <w:rPr>
          <w:szCs w:val="28"/>
        </w:rPr>
      </w:pPr>
    </w:p>
    <w:p w:rsidR="00333E35" w:rsidRPr="000F3C89" w:rsidRDefault="00333E35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333E35" w:rsidRPr="000F3C89" w:rsidRDefault="00333E35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333E35" w:rsidRPr="00E24260" w:rsidTr="003066ED">
        <w:tc>
          <w:tcPr>
            <w:tcW w:w="5115" w:type="dxa"/>
          </w:tcPr>
          <w:p w:rsidR="00333E35" w:rsidRPr="00E24260" w:rsidRDefault="00333E35" w:rsidP="000D6378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0D6378">
              <w:rPr>
                <w:b/>
                <w:sz w:val="32"/>
                <w:szCs w:val="32"/>
                <w:u w:val="single"/>
              </w:rPr>
              <w:t>15 апреля</w:t>
            </w:r>
            <w:r>
              <w:rPr>
                <w:b/>
                <w:sz w:val="32"/>
                <w:szCs w:val="32"/>
                <w:u w:val="single"/>
              </w:rPr>
              <w:t xml:space="preserve"> 2025 года </w:t>
            </w:r>
          </w:p>
        </w:tc>
        <w:tc>
          <w:tcPr>
            <w:tcW w:w="4380" w:type="dxa"/>
          </w:tcPr>
          <w:p w:rsidR="00333E35" w:rsidRPr="00E24260" w:rsidRDefault="00333E35" w:rsidP="000D6378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 xml:space="preserve"> </w:t>
            </w:r>
            <w:r w:rsidR="000D6378">
              <w:rPr>
                <w:b/>
                <w:sz w:val="32"/>
                <w:szCs w:val="32"/>
                <w:u w:val="single"/>
              </w:rPr>
              <w:t>364</w:t>
            </w:r>
          </w:p>
        </w:tc>
      </w:tr>
    </w:tbl>
    <w:p w:rsidR="00333E35" w:rsidRDefault="00333E35" w:rsidP="00911FE9">
      <w:pPr>
        <w:jc w:val="both"/>
        <w:rPr>
          <w:sz w:val="18"/>
          <w:szCs w:val="18"/>
          <w:lang w:eastAsia="ar-SA"/>
        </w:rPr>
      </w:pPr>
    </w:p>
    <w:p w:rsidR="00333E35" w:rsidRPr="000F3C89" w:rsidRDefault="00333E35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333E35" w:rsidRPr="00E24260" w:rsidTr="003066ED">
        <w:tc>
          <w:tcPr>
            <w:tcW w:w="9465" w:type="dxa"/>
          </w:tcPr>
          <w:p w:rsidR="00333E35" w:rsidRPr="000D6378" w:rsidRDefault="00333E35" w:rsidP="000D6378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>Об у</w:t>
            </w:r>
            <w:r w:rsidR="000D6378">
              <w:rPr>
                <w:b/>
                <w:szCs w:val="28"/>
              </w:rPr>
              <w:t xml:space="preserve">тверждении перечня получателей </w:t>
            </w:r>
            <w:r>
              <w:rPr>
                <w:b/>
                <w:szCs w:val="28"/>
              </w:rPr>
              <w:t xml:space="preserve">субсидий на возмещение производителям зерновых культур части затрат на производство и </w:t>
            </w:r>
            <w:r w:rsidR="000D6378">
              <w:rPr>
                <w:b/>
                <w:szCs w:val="28"/>
              </w:rPr>
              <w:t xml:space="preserve">реализацию зерновых культур </w:t>
            </w:r>
            <w:r>
              <w:rPr>
                <w:b/>
                <w:szCs w:val="28"/>
              </w:rPr>
              <w:t>из бюджета муниципального</w:t>
            </w:r>
            <w:r w:rsidRPr="00D47544">
              <w:rPr>
                <w:b/>
                <w:szCs w:val="28"/>
              </w:rPr>
              <w:t xml:space="preserve"> округа Сокольский Нижегородской области</w:t>
            </w:r>
          </w:p>
        </w:tc>
      </w:tr>
    </w:tbl>
    <w:p w:rsidR="00333E35" w:rsidRDefault="00333E35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333E35" w:rsidRDefault="00333E35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0D6378" w:rsidRDefault="000D6378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333E35" w:rsidRDefault="00333E35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78.1,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>. №</w:t>
      </w:r>
      <w:r w:rsidR="000D6378">
        <w:rPr>
          <w:szCs w:val="28"/>
        </w:rPr>
        <w:t xml:space="preserve"> </w:t>
      </w:r>
      <w:r>
        <w:rPr>
          <w:szCs w:val="28"/>
        </w:rPr>
        <w:t xml:space="preserve"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09 марта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2023 г</w:t>
        </w:r>
      </w:smartTag>
      <w:r>
        <w:rPr>
          <w:szCs w:val="28"/>
        </w:rPr>
        <w:t>. № 193</w:t>
      </w:r>
      <w:r w:rsidR="004C402A">
        <w:rPr>
          <w:szCs w:val="28"/>
        </w:rPr>
        <w:t xml:space="preserve"> 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возмещение производителям зерновых культур части затрат на производство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 реализацию зерновых культур, источником финансового обеспечения которых являются субвенции местным бюджетам для </w:t>
      </w:r>
      <w:r>
        <w:rPr>
          <w:bCs/>
          <w:szCs w:val="28"/>
        </w:rPr>
        <w:t>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  <w:r>
        <w:rPr>
          <w:szCs w:val="28"/>
        </w:rPr>
        <w:t>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от </w:t>
      </w:r>
      <w:r w:rsidRPr="000E34F8">
        <w:rPr>
          <w:szCs w:val="28"/>
        </w:rPr>
        <w:t>28</w:t>
      </w:r>
      <w:r>
        <w:rPr>
          <w:szCs w:val="28"/>
        </w:rPr>
        <w:t xml:space="preserve"> декабря 2024</w:t>
      </w:r>
      <w:r w:rsidR="000D6378">
        <w:rPr>
          <w:szCs w:val="28"/>
        </w:rPr>
        <w:t xml:space="preserve"> </w:t>
      </w:r>
      <w:r>
        <w:rPr>
          <w:szCs w:val="28"/>
        </w:rPr>
        <w:t>г. № 558 «Об утверждении перечня проектов производства и реализации зерновых культур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прошедших</w:t>
      </w:r>
      <w:proofErr w:type="gramEnd"/>
      <w:r>
        <w:rPr>
          <w:szCs w:val="28"/>
        </w:rPr>
        <w:t xml:space="preserve"> отбор», администрация муниципального округа Сокольский Нижегородской области постановляет:</w:t>
      </w:r>
    </w:p>
    <w:p w:rsidR="00333E35" w:rsidRPr="00D47544" w:rsidRDefault="00333E35" w:rsidP="00436515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>
        <w:rPr>
          <w:sz w:val="28"/>
          <w:szCs w:val="28"/>
        </w:rPr>
        <w:t>на возмещение производителям зерновых культур части затрат на производство</w:t>
      </w:r>
      <w:r w:rsidR="000D6378">
        <w:rPr>
          <w:sz w:val="28"/>
          <w:szCs w:val="28"/>
        </w:rPr>
        <w:t xml:space="preserve"> и реализацию зерновых культур </w:t>
      </w:r>
      <w:r>
        <w:rPr>
          <w:sz w:val="28"/>
          <w:szCs w:val="28"/>
        </w:rPr>
        <w:t>из бюджета муниципального</w:t>
      </w:r>
      <w:r w:rsidRPr="00D47544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>.</w:t>
      </w:r>
    </w:p>
    <w:p w:rsidR="00333E35" w:rsidRPr="00982CDC" w:rsidRDefault="00333E35" w:rsidP="000D6378">
      <w:pPr>
        <w:autoSpaceDE w:val="0"/>
        <w:spacing w:line="360" w:lineRule="auto"/>
        <w:ind w:firstLine="709"/>
        <w:jc w:val="both"/>
        <w:rPr>
          <w:szCs w:val="28"/>
        </w:rPr>
      </w:pPr>
      <w:r>
        <w:t>2. Управлению делами администрации муниципального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  <w:r>
        <w:rPr>
          <w:szCs w:val="28"/>
        </w:rPr>
        <w:t>.</w:t>
      </w:r>
    </w:p>
    <w:p w:rsidR="00333E35" w:rsidRDefault="00333E35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333E35" w:rsidRDefault="00333E35" w:rsidP="00911FE9">
      <w:pPr>
        <w:autoSpaceDE w:val="0"/>
        <w:ind w:firstLine="539"/>
        <w:jc w:val="both"/>
        <w:rPr>
          <w:szCs w:val="28"/>
        </w:rPr>
      </w:pPr>
    </w:p>
    <w:p w:rsidR="00333E35" w:rsidRDefault="00333E35" w:rsidP="00911FE9">
      <w:pPr>
        <w:autoSpaceDE w:val="0"/>
        <w:ind w:firstLine="539"/>
        <w:jc w:val="both"/>
        <w:rPr>
          <w:szCs w:val="28"/>
        </w:rPr>
      </w:pPr>
    </w:p>
    <w:p w:rsidR="00333E35" w:rsidRDefault="00333E35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333E35" w:rsidRPr="00E24260" w:rsidTr="003066ED">
        <w:tc>
          <w:tcPr>
            <w:tcW w:w="4927" w:type="dxa"/>
          </w:tcPr>
          <w:p w:rsidR="00333E35" w:rsidRPr="00E24260" w:rsidRDefault="00333E35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333E35" w:rsidRPr="00E24260" w:rsidRDefault="00333E35" w:rsidP="000D6378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333E35" w:rsidRDefault="00333E35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333E35" w:rsidRDefault="00333E35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</w:t>
      </w:r>
    </w:p>
    <w:p w:rsidR="00333E35" w:rsidRDefault="00333E3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2 - экз.</w:t>
      </w:r>
    </w:p>
    <w:p w:rsidR="00333E35" w:rsidRDefault="00333E35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333E35" w:rsidRDefault="00333E35" w:rsidP="00287D5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333E35" w:rsidRPr="00287D58" w:rsidRDefault="00333E35" w:rsidP="00287D5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газета «Сельская новь»</w:t>
      </w:r>
    </w:p>
    <w:p w:rsidR="00333E35" w:rsidRDefault="00333E35" w:rsidP="000F3680">
      <w:pPr>
        <w:tabs>
          <w:tab w:val="left" w:pos="7950"/>
        </w:tabs>
        <w:ind w:left="4111"/>
        <w:rPr>
          <w:szCs w:val="28"/>
        </w:rPr>
      </w:pPr>
    </w:p>
    <w:p w:rsidR="000D6378" w:rsidRDefault="000D6378" w:rsidP="000D637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0D6378">
        <w:rPr>
          <w:sz w:val="24"/>
          <w:szCs w:val="24"/>
        </w:rPr>
        <w:lastRenderedPageBreak/>
        <w:t>У</w:t>
      </w:r>
      <w:r w:rsidR="00333E35" w:rsidRPr="000D6378">
        <w:rPr>
          <w:sz w:val="24"/>
          <w:szCs w:val="24"/>
        </w:rPr>
        <w:t xml:space="preserve">тверждено </w:t>
      </w:r>
    </w:p>
    <w:p w:rsidR="00333E35" w:rsidRPr="000D6378" w:rsidRDefault="00333E35" w:rsidP="000D637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0D6378">
        <w:rPr>
          <w:sz w:val="24"/>
          <w:szCs w:val="24"/>
        </w:rPr>
        <w:t>постановлением администрации муниципального округа Сокольский Нижегородской области</w:t>
      </w:r>
    </w:p>
    <w:p w:rsidR="00333E35" w:rsidRPr="000D6378" w:rsidRDefault="00333E35" w:rsidP="000D6378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0D6378">
        <w:rPr>
          <w:sz w:val="24"/>
          <w:szCs w:val="24"/>
        </w:rPr>
        <w:t>от</w:t>
      </w:r>
      <w:r w:rsidR="000D6378">
        <w:rPr>
          <w:sz w:val="24"/>
          <w:szCs w:val="24"/>
        </w:rPr>
        <w:t xml:space="preserve"> 15.04.2025 </w:t>
      </w:r>
      <w:r w:rsidRPr="000D6378">
        <w:rPr>
          <w:sz w:val="24"/>
          <w:szCs w:val="24"/>
        </w:rPr>
        <w:t>№</w:t>
      </w:r>
      <w:r w:rsidR="000D6378">
        <w:rPr>
          <w:sz w:val="24"/>
          <w:szCs w:val="24"/>
        </w:rPr>
        <w:t xml:space="preserve"> 364</w:t>
      </w:r>
    </w:p>
    <w:p w:rsidR="00333E35" w:rsidRPr="000D6378" w:rsidRDefault="00333E3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333E35" w:rsidRPr="000D6378" w:rsidRDefault="00333E3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333E35" w:rsidRPr="000D6378" w:rsidRDefault="00333E3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333E35" w:rsidRPr="000D6378" w:rsidRDefault="00333E35" w:rsidP="00126ACF">
      <w:pPr>
        <w:tabs>
          <w:tab w:val="left" w:pos="945"/>
        </w:tabs>
        <w:jc w:val="center"/>
        <w:rPr>
          <w:b/>
          <w:szCs w:val="28"/>
        </w:rPr>
      </w:pPr>
      <w:r w:rsidRPr="000D6378">
        <w:rPr>
          <w:b/>
          <w:szCs w:val="28"/>
        </w:rPr>
        <w:t>Перечень получателей субсидий на возмещение производителям зерновых культур части затрат на производство</w:t>
      </w:r>
      <w:r w:rsidR="008D6876">
        <w:rPr>
          <w:b/>
          <w:szCs w:val="28"/>
        </w:rPr>
        <w:t xml:space="preserve"> и реализацию зерновых культур </w:t>
      </w:r>
      <w:r w:rsidRPr="000D6378">
        <w:rPr>
          <w:b/>
          <w:szCs w:val="28"/>
        </w:rPr>
        <w:t xml:space="preserve">из бюджета муниципального округа Сокольский Нижегородской области </w:t>
      </w:r>
    </w:p>
    <w:p w:rsidR="00333E35" w:rsidRDefault="00333E35" w:rsidP="00126ACF">
      <w:pPr>
        <w:tabs>
          <w:tab w:val="left" w:pos="945"/>
        </w:tabs>
        <w:jc w:val="center"/>
        <w:rPr>
          <w:szCs w:val="28"/>
        </w:rPr>
      </w:pPr>
    </w:p>
    <w:p w:rsidR="00333E35" w:rsidRDefault="00333E35" w:rsidP="00126ACF">
      <w:pPr>
        <w:tabs>
          <w:tab w:val="left" w:pos="9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333E35" w:rsidTr="00436515">
        <w:tc>
          <w:tcPr>
            <w:tcW w:w="828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333E35" w:rsidTr="00436515">
        <w:tc>
          <w:tcPr>
            <w:tcW w:w="828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333E35" w:rsidRPr="00210A05" w:rsidRDefault="00333E3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</w:tbl>
    <w:p w:rsidR="00333E35" w:rsidRPr="00126ACF" w:rsidRDefault="00333E35" w:rsidP="00126ACF">
      <w:pPr>
        <w:tabs>
          <w:tab w:val="left" w:pos="945"/>
        </w:tabs>
        <w:jc w:val="center"/>
        <w:rPr>
          <w:szCs w:val="28"/>
        </w:rPr>
      </w:pPr>
    </w:p>
    <w:sectPr w:rsidR="00333E35" w:rsidRPr="00126ACF" w:rsidSect="000D6378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87" w:rsidRDefault="00E77987" w:rsidP="004123DD">
      <w:r>
        <w:separator/>
      </w:r>
    </w:p>
  </w:endnote>
  <w:endnote w:type="continuationSeparator" w:id="0">
    <w:p w:rsidR="00E77987" w:rsidRDefault="00E77987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87" w:rsidRDefault="00E77987" w:rsidP="004123DD">
      <w:r>
        <w:separator/>
      </w:r>
    </w:p>
  </w:footnote>
  <w:footnote w:type="continuationSeparator" w:id="0">
    <w:p w:rsidR="00E77987" w:rsidRDefault="00E77987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78" w:rsidRDefault="000D6378">
    <w:pPr>
      <w:pStyle w:val="a3"/>
      <w:jc w:val="center"/>
    </w:pPr>
  </w:p>
  <w:p w:rsidR="000D6378" w:rsidRDefault="000D63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78" w:rsidRDefault="000D6378" w:rsidP="00AD1793">
    <w:pPr>
      <w:pStyle w:val="a3"/>
      <w:jc w:val="center"/>
    </w:pPr>
  </w:p>
  <w:p w:rsidR="000D6378" w:rsidRDefault="000D63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A0838"/>
    <w:rsid w:val="000B5A91"/>
    <w:rsid w:val="000B6068"/>
    <w:rsid w:val="000C2FCC"/>
    <w:rsid w:val="000C4E0D"/>
    <w:rsid w:val="000C63C6"/>
    <w:rsid w:val="000D1147"/>
    <w:rsid w:val="000D188D"/>
    <w:rsid w:val="000D4BEF"/>
    <w:rsid w:val="000D6378"/>
    <w:rsid w:val="000E34F8"/>
    <w:rsid w:val="000E36A8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6ACF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D9C"/>
    <w:rsid w:val="0025558A"/>
    <w:rsid w:val="00260FCF"/>
    <w:rsid w:val="00263E94"/>
    <w:rsid w:val="0026437A"/>
    <w:rsid w:val="002644AB"/>
    <w:rsid w:val="00265E9B"/>
    <w:rsid w:val="00270D9A"/>
    <w:rsid w:val="002742EB"/>
    <w:rsid w:val="00285E77"/>
    <w:rsid w:val="00287D58"/>
    <w:rsid w:val="002905AA"/>
    <w:rsid w:val="00292012"/>
    <w:rsid w:val="00297C91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33E35"/>
    <w:rsid w:val="00343119"/>
    <w:rsid w:val="00345CA0"/>
    <w:rsid w:val="00346CA3"/>
    <w:rsid w:val="00350850"/>
    <w:rsid w:val="00350F11"/>
    <w:rsid w:val="0035603E"/>
    <w:rsid w:val="00362EFD"/>
    <w:rsid w:val="00367B84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E4F"/>
    <w:rsid w:val="00497235"/>
    <w:rsid w:val="004A1B09"/>
    <w:rsid w:val="004A1BB5"/>
    <w:rsid w:val="004A5411"/>
    <w:rsid w:val="004B0EFD"/>
    <w:rsid w:val="004C2781"/>
    <w:rsid w:val="004C401D"/>
    <w:rsid w:val="004C402A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44F7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1776"/>
    <w:rsid w:val="006A2BBA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75DD8"/>
    <w:rsid w:val="00780728"/>
    <w:rsid w:val="0078667B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00B7"/>
    <w:rsid w:val="00892A76"/>
    <w:rsid w:val="00897E52"/>
    <w:rsid w:val="008A0B54"/>
    <w:rsid w:val="008A4AE3"/>
    <w:rsid w:val="008B14A8"/>
    <w:rsid w:val="008B41DA"/>
    <w:rsid w:val="008B4276"/>
    <w:rsid w:val="008B5514"/>
    <w:rsid w:val="008B78AD"/>
    <w:rsid w:val="008C4DD5"/>
    <w:rsid w:val="008C5ADF"/>
    <w:rsid w:val="008C6893"/>
    <w:rsid w:val="008D1763"/>
    <w:rsid w:val="008D2424"/>
    <w:rsid w:val="008D6876"/>
    <w:rsid w:val="008E0089"/>
    <w:rsid w:val="008E0EB0"/>
    <w:rsid w:val="008E3373"/>
    <w:rsid w:val="008E379F"/>
    <w:rsid w:val="008E51CB"/>
    <w:rsid w:val="008F071A"/>
    <w:rsid w:val="008F2CFA"/>
    <w:rsid w:val="008F3D78"/>
    <w:rsid w:val="008F4153"/>
    <w:rsid w:val="008F51F3"/>
    <w:rsid w:val="008F77EF"/>
    <w:rsid w:val="00901C7A"/>
    <w:rsid w:val="009040D3"/>
    <w:rsid w:val="0090435A"/>
    <w:rsid w:val="0091088F"/>
    <w:rsid w:val="00910B96"/>
    <w:rsid w:val="0091117C"/>
    <w:rsid w:val="00911FE9"/>
    <w:rsid w:val="0091726A"/>
    <w:rsid w:val="00932F96"/>
    <w:rsid w:val="009334CE"/>
    <w:rsid w:val="00941C8C"/>
    <w:rsid w:val="00941D2B"/>
    <w:rsid w:val="00946958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113D"/>
    <w:rsid w:val="00982CDC"/>
    <w:rsid w:val="009A4C36"/>
    <w:rsid w:val="009D0B13"/>
    <w:rsid w:val="009D1046"/>
    <w:rsid w:val="009D42B4"/>
    <w:rsid w:val="009D52F6"/>
    <w:rsid w:val="009E5C60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544F3"/>
    <w:rsid w:val="00A624F1"/>
    <w:rsid w:val="00A67A6E"/>
    <w:rsid w:val="00A71E57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633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1ACD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A734B"/>
    <w:rsid w:val="00CB137F"/>
    <w:rsid w:val="00CB4CC6"/>
    <w:rsid w:val="00CC4F8C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71E72"/>
    <w:rsid w:val="00E76715"/>
    <w:rsid w:val="00E77987"/>
    <w:rsid w:val="00E77A33"/>
    <w:rsid w:val="00EA3B8B"/>
    <w:rsid w:val="00EA6C9F"/>
    <w:rsid w:val="00EB256D"/>
    <w:rsid w:val="00EC1384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0964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465D"/>
    <w:rsid w:val="00FA68EE"/>
    <w:rsid w:val="00FB07E6"/>
    <w:rsid w:val="00FB288E"/>
    <w:rsid w:val="00FC163D"/>
    <w:rsid w:val="00FC297A"/>
    <w:rsid w:val="00FC585D"/>
    <w:rsid w:val="00FD08FB"/>
    <w:rsid w:val="00FD0A3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97</cp:revision>
  <cp:lastPrinted>2025-04-16T06:52:00Z</cp:lastPrinted>
  <dcterms:created xsi:type="dcterms:W3CDTF">2022-10-25T12:49:00Z</dcterms:created>
  <dcterms:modified xsi:type="dcterms:W3CDTF">2025-04-16T06:52:00Z</dcterms:modified>
</cp:coreProperties>
</file>